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7CDE128F" w:rsidR="00E40BBC" w:rsidRPr="00AE5DE1" w:rsidRDefault="00242534" w:rsidP="00AE5DE1">
      <w:pPr>
        <w:pStyle w:val="Default"/>
        <w:rPr>
          <w:b/>
          <w:szCs w:val="20"/>
          <w:highlight w:val="yellow"/>
        </w:rPr>
      </w:pPr>
      <w:r w:rsidRPr="00AE5DE1">
        <w:rPr>
          <w:b/>
          <w:noProof/>
          <w:szCs w:val="20"/>
          <w:highlight w:val="yellow"/>
        </w:rPr>
        <w:t>Social Work</w:t>
      </w:r>
      <w:r w:rsidR="00427D2A" w:rsidRPr="00AE5DE1">
        <w:rPr>
          <w:b/>
          <w:szCs w:val="20"/>
          <w:highlight w:val="yellow"/>
        </w:rPr>
        <w:t xml:space="preserve"> Re</w:t>
      </w:r>
      <w:r w:rsidR="00E40BBC" w:rsidRPr="00AE5DE1">
        <w:rPr>
          <w:b/>
          <w:szCs w:val="20"/>
          <w:highlight w:val="yellow"/>
        </w:rPr>
        <w:t>sume Template</w:t>
      </w:r>
      <w:r w:rsidR="00AE5DE1">
        <w:rPr>
          <w:b/>
          <w:szCs w:val="20"/>
          <w:highlight w:val="yellow"/>
        </w:rPr>
        <w:t xml:space="preserve"> (DON’T INCLUDE THIS)</w:t>
      </w:r>
    </w:p>
    <w:p w14:paraId="70A5AE20" w14:textId="1F47F09C" w:rsidR="003C0A2C" w:rsidRPr="00AE5DE1" w:rsidRDefault="003C0A2C" w:rsidP="00AE5DE1">
      <w:pPr>
        <w:pStyle w:val="Default"/>
        <w:pBdr>
          <w:bottom w:val="single" w:sz="6" w:space="1" w:color="auto"/>
        </w:pBdr>
        <w:rPr>
          <w:sz w:val="16"/>
          <w:szCs w:val="18"/>
          <w:highlight w:val="yellow"/>
        </w:rPr>
      </w:pPr>
      <w:r w:rsidRPr="00AE5DE1">
        <w:rPr>
          <w:sz w:val="16"/>
          <w:szCs w:val="18"/>
          <w:highlight w:val="yellow"/>
        </w:rPr>
        <w:t xml:space="preserve">Career Center </w:t>
      </w:r>
    </w:p>
    <w:p w14:paraId="25E658C1" w14:textId="261B4FD3" w:rsidR="005D724D" w:rsidRPr="00AE5DE1" w:rsidRDefault="005D724D" w:rsidP="00AE5DE1">
      <w:pPr>
        <w:pStyle w:val="Default"/>
        <w:pBdr>
          <w:bottom w:val="single" w:sz="6" w:space="1" w:color="auto"/>
        </w:pBdr>
        <w:rPr>
          <w:sz w:val="16"/>
          <w:szCs w:val="18"/>
          <w:highlight w:val="yellow"/>
        </w:rPr>
      </w:pPr>
      <w:r w:rsidRPr="00AE5DE1">
        <w:rPr>
          <w:sz w:val="16"/>
          <w:szCs w:val="18"/>
          <w:highlight w:val="yellow"/>
        </w:rPr>
        <w:t xml:space="preserve">Shippensburg University of Pennsylvania </w:t>
      </w:r>
    </w:p>
    <w:p w14:paraId="538F2476" w14:textId="119C7233" w:rsidR="00E40BBC" w:rsidRPr="00AE5DE1" w:rsidRDefault="00E40BBC" w:rsidP="00AE5DE1">
      <w:pPr>
        <w:pStyle w:val="Default"/>
        <w:pBdr>
          <w:bottom w:val="single" w:sz="6" w:space="1" w:color="auto"/>
        </w:pBdr>
        <w:rPr>
          <w:sz w:val="16"/>
          <w:szCs w:val="20"/>
        </w:rPr>
      </w:pPr>
      <w:r w:rsidRPr="00AE5DE1">
        <w:rPr>
          <w:sz w:val="16"/>
          <w:szCs w:val="18"/>
          <w:highlight w:val="yellow"/>
        </w:rPr>
        <w:t xml:space="preserve">career@ship.edu ∙ </w:t>
      </w:r>
      <w:r w:rsidR="003C0A2C" w:rsidRPr="00AE5DE1">
        <w:rPr>
          <w:sz w:val="16"/>
          <w:szCs w:val="18"/>
          <w:highlight w:val="yellow"/>
        </w:rPr>
        <w:t xml:space="preserve">career.ship.edu </w:t>
      </w:r>
      <w:r w:rsidRPr="00AE5DE1">
        <w:rPr>
          <w:sz w:val="16"/>
          <w:szCs w:val="18"/>
          <w:highlight w:val="yellow"/>
        </w:rPr>
        <w:t xml:space="preserve">∙ </w:t>
      </w:r>
      <w:r w:rsidRPr="00AE5DE1">
        <w:rPr>
          <w:sz w:val="16"/>
          <w:szCs w:val="20"/>
          <w:highlight w:val="yellow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075F8756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242534">
        <w:rPr>
          <w:rFonts w:ascii="Times New Roman" w:hAnsi="Times New Roman" w:cs="Times New Roman"/>
          <w:b/>
          <w:i w:val="0"/>
        </w:rPr>
        <w:t>Social Work</w:t>
      </w:r>
      <w:r w:rsidR="00242534">
        <w:rPr>
          <w:rFonts w:ascii="Times New Roman" w:hAnsi="Times New Roman" w:cs="Times New Roman"/>
          <w:bCs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proofErr w:type="gramStart"/>
      <w:r w:rsidR="007C3C30" w:rsidRPr="00B334B8">
        <w:rPr>
          <w:rFonts w:ascii="Times New Roman" w:hAnsi="Times New Roman" w:cs="Times New Roman"/>
          <w:i w:val="0"/>
        </w:rPr>
        <w:t>year</w:t>
      </w:r>
      <w:proofErr w:type="gramEnd"/>
    </w:p>
    <w:p w14:paraId="56E4A518" w14:textId="77777777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24D5DD89" w:rsidR="00923FE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3BA0A5D0" w14:textId="10C6FB98" w:rsidR="00242534" w:rsidRPr="00242534" w:rsidRDefault="00242534" w:rsidP="007D6957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242534">
        <w:rPr>
          <w:rFonts w:ascii="Times New Roman" w:hAnsi="Times New Roman" w:cs="Times New Roman"/>
        </w:rPr>
        <w:t>Accredited by the Council on Social Work Education (CSWE).</w:t>
      </w:r>
    </w:p>
    <w:p w14:paraId="38395A36" w14:textId="58389544" w:rsidR="00923FEC" w:rsidRPr="00B334B8" w:rsidRDefault="003C0A2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B334B8">
        <w:rPr>
          <w:rFonts w:ascii="Times New Roman" w:hAnsi="Times New Roman" w:cs="Times New Roman"/>
          <w:i w:val="0"/>
        </w:rPr>
        <w:t>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346CC985" w:rsidR="000C2133" w:rsidRPr="00A14F19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7A2CBF54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21B4FE11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37839217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D8853DF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020FD183" w:rsidR="00C53CE5" w:rsidRPr="00B334B8" w:rsidRDefault="00FC5EAC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PUBLIC RELATION EXPERIENCE</w:t>
      </w:r>
      <w:r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(dates)</w:t>
      </w:r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>City, State</w:t>
      </w:r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B334B8">
        <w:rPr>
          <w:rFonts w:ascii="Times New Roman" w:hAnsi="Times New Roman" w:cs="Times New Roman"/>
          <w:i w:val="0"/>
        </w:rPr>
        <w:t>);</w:t>
      </w:r>
      <w:proofErr w:type="gramEnd"/>
    </w:p>
    <w:p w14:paraId="275C3040" w14:textId="77777777" w:rsidR="000C6D35" w:rsidRPr="00B334B8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16B3CE36" w14:textId="77777777" w:rsidR="00C53CE5" w:rsidRPr="00B334B8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>Professional references and portfolio</w:t>
      </w:r>
      <w:r w:rsidR="00C53CE5" w:rsidRPr="00B334B8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3DA67AC9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29A327D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53325C7A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3B2372B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323356A5" w14:textId="10D2067C" w:rsidR="00A14F19" w:rsidRDefault="00242534" w:rsidP="003C0A2C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t>Social Work</w:t>
      </w:r>
      <w:r w:rsidR="00A14F19">
        <w:rPr>
          <w:b/>
          <w:sz w:val="32"/>
        </w:rPr>
        <w:t xml:space="preserve"> Resume Example</w:t>
      </w:r>
    </w:p>
    <w:p w14:paraId="66D02212" w14:textId="00D223A1" w:rsidR="003C0A2C" w:rsidRDefault="003C0A2C" w:rsidP="003C0A2C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18AD8007" w14:textId="303F1FD2" w:rsidR="005D724D" w:rsidRDefault="005D724D" w:rsidP="003C0A2C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4893A3C" w14:textId="486CD298" w:rsidR="00A14F19" w:rsidRDefault="00A14F19" w:rsidP="003C0A2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3C0A2C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0F8BE944" w14:textId="04A43EA1" w:rsidR="00A14F19" w:rsidRPr="00E40BBC" w:rsidRDefault="00A14F19" w:rsidP="00A14F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proofErr w:type="spellStart"/>
      <w:r>
        <w:rPr>
          <w:rFonts w:ascii="Times New Roman" w:hAnsi="Times New Roman" w:cs="Times New Roman"/>
          <w:b/>
          <w:i w:val="0"/>
          <w:sz w:val="44"/>
          <w:szCs w:val="48"/>
        </w:rPr>
        <w:t>Aven</w:t>
      </w:r>
      <w:proofErr w:type="spellEnd"/>
      <w:r>
        <w:rPr>
          <w:rFonts w:ascii="Times New Roman" w:hAnsi="Times New Roman" w:cs="Times New Roman"/>
          <w:b/>
          <w:i w:val="0"/>
          <w:sz w:val="44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44"/>
          <w:szCs w:val="48"/>
        </w:rPr>
        <w:t>Bittinger</w:t>
      </w:r>
      <w:proofErr w:type="spellEnd"/>
    </w:p>
    <w:p w14:paraId="2E694367" w14:textId="16D53913" w:rsidR="00A14F19" w:rsidRPr="00E40BBC" w:rsidRDefault="00A14F19" w:rsidP="00A14F1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>: 408 Lancaster Drive, Shippensburg Pa 17257 Phone: 123-456-7890 Email: aboas.ship.edu</w:t>
      </w:r>
    </w:p>
    <w:p w14:paraId="174B92C6" w14:textId="77777777" w:rsidR="00A14F19" w:rsidRPr="00E40BBC" w:rsidRDefault="00A14F19" w:rsidP="00A14F19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94A6CED" w14:textId="211B947A" w:rsidR="00A14F19" w:rsidRPr="008F735F" w:rsidRDefault="00A14F19" w:rsidP="00A14F1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66C3ED5C" w14:textId="2C920C25" w:rsidR="00242534" w:rsidRPr="00B334B8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>
        <w:rPr>
          <w:rFonts w:ascii="Times New Roman" w:hAnsi="Times New Roman" w:cs="Times New Roman"/>
          <w:b/>
          <w:i w:val="0"/>
        </w:rPr>
        <w:t>Social Work</w:t>
      </w:r>
      <w:r>
        <w:rPr>
          <w:rFonts w:ascii="Times New Roman" w:hAnsi="Times New Roman" w:cs="Times New Roman"/>
          <w:bCs/>
          <w:i w:val="0"/>
        </w:rPr>
        <w:t xml:space="preserve">, </w:t>
      </w:r>
      <w:r w:rsidRPr="00B334B8">
        <w:rPr>
          <w:rFonts w:ascii="Times New Roman" w:hAnsi="Times New Roman" w:cs="Times New Roman"/>
          <w:i w:val="0"/>
        </w:rPr>
        <w:t xml:space="preserve">Expected Graduation </w:t>
      </w:r>
      <w:r>
        <w:rPr>
          <w:rFonts w:ascii="Times New Roman" w:hAnsi="Times New Roman" w:cs="Times New Roman"/>
          <w:i w:val="0"/>
        </w:rPr>
        <w:t>May 2021</w:t>
      </w:r>
    </w:p>
    <w:p w14:paraId="0575E194" w14:textId="417C857C" w:rsidR="00242534" w:rsidRPr="00B334B8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Minor: </w:t>
      </w:r>
      <w:r>
        <w:rPr>
          <w:rFonts w:ascii="Times New Roman" w:hAnsi="Times New Roman" w:cs="Times New Roman"/>
          <w:i w:val="0"/>
        </w:rPr>
        <w:t>Gerontology</w:t>
      </w:r>
    </w:p>
    <w:p w14:paraId="165BA79C" w14:textId="77777777" w:rsidR="00242534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5539D207" w14:textId="77777777" w:rsidR="00242534" w:rsidRPr="00242534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242534">
        <w:rPr>
          <w:rFonts w:ascii="Times New Roman" w:hAnsi="Times New Roman" w:cs="Times New Roman"/>
        </w:rPr>
        <w:t>Accredited by the Council on Social Work Education (CSWE).</w:t>
      </w:r>
    </w:p>
    <w:p w14:paraId="3F04BEF2" w14:textId="2FDE24A0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GPA: 3.44</w:t>
      </w:r>
    </w:p>
    <w:p w14:paraId="78DC16F3" w14:textId="77777777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125D43F5" w14:textId="77777777" w:rsidR="00242534" w:rsidRDefault="00A14F19" w:rsidP="0024253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1F04BE1C" w14:textId="305609D4" w:rsidR="00242534" w:rsidRPr="008F735F" w:rsidRDefault="00AC64B1" w:rsidP="0024253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Counseling</w:t>
      </w:r>
      <w:r w:rsidR="00242534"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Intern</w:t>
      </w:r>
      <w:r w:rsidR="00242534" w:rsidRPr="008F735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Healthcare Partners (May 2020 – August 2020</w:t>
      </w:r>
      <w:r w:rsidR="00242534" w:rsidRPr="008F735F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3FE032E" w14:textId="77777777" w:rsidR="00242534" w:rsidRPr="008F735F" w:rsidRDefault="00242534" w:rsidP="0024253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04E9069F" w14:textId="77777777" w:rsidR="00242534" w:rsidRPr="00AC64B1" w:rsidRDefault="00242534" w:rsidP="002425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 xml:space="preserve">Provided weekly individual counseling sessions for LGBTQ youth ages 14-22 using person-centered, CBT, and psychodynamic </w:t>
      </w:r>
      <w:proofErr w:type="gramStart"/>
      <w:r w:rsidRPr="00AC64B1">
        <w:rPr>
          <w:rFonts w:ascii="Times New Roman" w:hAnsi="Times New Roman" w:cs="Times New Roman"/>
          <w:i w:val="0"/>
          <w:sz w:val="22"/>
          <w:szCs w:val="22"/>
        </w:rPr>
        <w:t>approaches</w:t>
      </w:r>
      <w:proofErr w:type="gramEnd"/>
    </w:p>
    <w:p w14:paraId="12ED3583" w14:textId="77777777" w:rsidR="00AC64B1" w:rsidRP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 xml:space="preserve">Developed and led successful new weekly process group for lesbian trauma </w:t>
      </w:r>
      <w:proofErr w:type="gramStart"/>
      <w:r w:rsidRPr="00AC64B1">
        <w:rPr>
          <w:rFonts w:ascii="Times New Roman" w:hAnsi="Times New Roman" w:cs="Times New Roman"/>
          <w:i w:val="0"/>
          <w:sz w:val="22"/>
          <w:szCs w:val="22"/>
        </w:rPr>
        <w:t>survivors</w:t>
      </w:r>
      <w:proofErr w:type="gramEnd"/>
    </w:p>
    <w:p w14:paraId="5BC4E96E" w14:textId="60ED83FC" w:rsidR="00D63ED5" w:rsidRP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 xml:space="preserve">Ensured accurate case notes and confidential client files and coordinated team to submit timely insurance reimbursement </w:t>
      </w:r>
      <w:proofErr w:type="gramStart"/>
      <w:r w:rsidRPr="00AC64B1">
        <w:rPr>
          <w:rFonts w:ascii="Times New Roman" w:hAnsi="Times New Roman" w:cs="Times New Roman"/>
          <w:i w:val="0"/>
          <w:sz w:val="22"/>
          <w:szCs w:val="22"/>
        </w:rPr>
        <w:t>forms</w:t>
      </w:r>
      <w:proofErr w:type="gramEnd"/>
      <w:r w:rsidRPr="00AC64B1">
        <w:rPr>
          <w:rFonts w:ascii="Times New Roman" w:hAnsi="Times New Roman" w:cs="Times New Roman"/>
          <w:i w:val="0"/>
          <w:sz w:val="22"/>
          <w:szCs w:val="22"/>
        </w:rPr>
        <w:cr/>
      </w:r>
    </w:p>
    <w:p w14:paraId="40052E2A" w14:textId="746D44AE" w:rsidR="00D63ED5" w:rsidRPr="008F735F" w:rsidRDefault="00AC64B1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Case Management Intern,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Sicua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Social Services (May 2019</w:t>
      </w:r>
      <w:r w:rsidR="00D63ED5" w:rsidRPr="008F735F">
        <w:rPr>
          <w:rFonts w:ascii="Times New Roman" w:hAnsi="Times New Roman" w:cs="Times New Roman"/>
          <w:i w:val="0"/>
          <w:sz w:val="22"/>
          <w:szCs w:val="22"/>
        </w:rPr>
        <w:t xml:space="preserve"> – August 2019)</w:t>
      </w:r>
    </w:p>
    <w:p w14:paraId="5343D89F" w14:textId="39384917" w:rsidR="00D63ED5" w:rsidRPr="008F735F" w:rsidRDefault="00D63ED5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4FFEDFD5" w14:textId="557A0381" w:rsidR="00AC64B1" w:rsidRP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>Managed caseload of 25 clients with dual diagnoses by providing housing, public assistance, and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C64B1">
        <w:rPr>
          <w:rFonts w:ascii="Times New Roman" w:hAnsi="Times New Roman" w:cs="Times New Roman"/>
          <w:i w:val="0"/>
          <w:sz w:val="22"/>
          <w:szCs w:val="22"/>
        </w:rPr>
        <w:t>healthcare referrals</w:t>
      </w:r>
    </w:p>
    <w:p w14:paraId="151BF5C5" w14:textId="0A2F4DC1" w:rsid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>Initiated new client record keeping process that decreased inefficiency and improved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C64B1">
        <w:rPr>
          <w:rFonts w:ascii="Times New Roman" w:hAnsi="Times New Roman" w:cs="Times New Roman"/>
          <w:i w:val="0"/>
          <w:sz w:val="22"/>
          <w:szCs w:val="22"/>
        </w:rPr>
        <w:t xml:space="preserve">administrative operations for team of 32 </w:t>
      </w:r>
      <w:proofErr w:type="gramStart"/>
      <w:r w:rsidRPr="00AC64B1">
        <w:rPr>
          <w:rFonts w:ascii="Times New Roman" w:hAnsi="Times New Roman" w:cs="Times New Roman"/>
          <w:i w:val="0"/>
          <w:sz w:val="22"/>
          <w:szCs w:val="22"/>
        </w:rPr>
        <w:t>staff</w:t>
      </w:r>
      <w:proofErr w:type="gramEnd"/>
    </w:p>
    <w:p w14:paraId="3216E5E6" w14:textId="2E51D9C4" w:rsidR="00A441EA" w:rsidRPr="008F735F" w:rsidRDefault="00A441EA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Recorded and transcribed all meeting minutes into digitized format for easy reading.</w:t>
      </w:r>
      <w:r w:rsidR="008F735F" w:rsidRPr="008F735F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4D7497A3" w14:textId="75F23AFD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>Communications Intern,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 xml:space="preserve"> Pennsylvania Local Government Commission (May 2018 – August 2018)</w:t>
      </w:r>
    </w:p>
    <w:p w14:paraId="68CE03C1" w14:textId="7145EB66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2264898A" w14:textId="3EA2286C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Released publication memos on behalf of Commission.</w:t>
      </w:r>
    </w:p>
    <w:p w14:paraId="6DF58FDF" w14:textId="31B9DA2F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Reported findings to senatorial and representative committees overseeing Commission.</w:t>
      </w:r>
    </w:p>
    <w:p w14:paraId="41F40E72" w14:textId="41D398F2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Assisted in the answering of public questions at Commission-hosted events.</w:t>
      </w:r>
    </w:p>
    <w:p w14:paraId="4BAD33C0" w14:textId="77777777" w:rsidR="00A14F19" w:rsidRPr="008F735F" w:rsidRDefault="00A14F19" w:rsidP="00A14F19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4EA730C7" w14:textId="06D61DEA" w:rsidR="00A14F19" w:rsidRPr="008F735F" w:rsidRDefault="008F735F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Shippensburg University </w:t>
      </w:r>
      <w:r w:rsidR="00A14F19"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</w:t>
      </w:r>
    </w:p>
    <w:p w14:paraId="7F072EEF" w14:textId="1A635935" w:rsidR="00A14F19" w:rsidRPr="008F735F" w:rsidRDefault="008F735F" w:rsidP="008F735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Student Government Association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(May 2019 – Present)</w:t>
      </w:r>
    </w:p>
    <w:p w14:paraId="51A09590" w14:textId="7752CE4C" w:rsidR="00A14F19" w:rsidRPr="008F735F" w:rsidRDefault="008F735F" w:rsidP="008F735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Represented undergraduate student interest in all university administration meetings. </w:t>
      </w:r>
    </w:p>
    <w:p w14:paraId="3EC11E3D" w14:textId="52FB64B2" w:rsidR="008F735F" w:rsidRPr="008F735F" w:rsidRDefault="008F735F" w:rsidP="008F735F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Empowered senators to engage with constituency through programming events.</w:t>
      </w:r>
    </w:p>
    <w:p w14:paraId="1152D7BC" w14:textId="21616943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Coordinated with alumni to provide students alumni-events related toward state government.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br/>
      </w:r>
    </w:p>
    <w:p w14:paraId="0065B9B7" w14:textId="4E353FEE" w:rsidR="008F735F" w:rsidRPr="008F735F" w:rsidRDefault="008F735F" w:rsidP="008F735F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Vice President, </w:t>
      </w:r>
      <w:proofErr w:type="spellStart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ShipVotes</w:t>
      </w:r>
      <w:proofErr w:type="spellEnd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(October 2020 – Present)</w:t>
      </w:r>
    </w:p>
    <w:p w14:paraId="3D585D68" w14:textId="4AEA45AB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Engaged community at </w:t>
      </w:r>
      <w:proofErr w:type="spellStart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CornFest</w:t>
      </w:r>
      <w:proofErr w:type="spellEnd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concerning how to register to vote.</w:t>
      </w:r>
    </w:p>
    <w:p w14:paraId="4403A5B4" w14:textId="61BB788C" w:rsidR="00A14F19" w:rsidRPr="00AC64B1" w:rsidRDefault="008F735F" w:rsidP="00AC64B1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Created educational videos concerning election information for the SHIP community.</w:t>
      </w:r>
    </w:p>
    <w:sectPr w:rsidR="00A14F19" w:rsidRPr="00AC64B1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D8F"/>
    <w:multiLevelType w:val="hybridMultilevel"/>
    <w:tmpl w:val="241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7F8"/>
    <w:multiLevelType w:val="hybridMultilevel"/>
    <w:tmpl w:val="702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D3F0D"/>
    <w:multiLevelType w:val="hybridMultilevel"/>
    <w:tmpl w:val="CEB6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ECF0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6587C"/>
    <w:multiLevelType w:val="hybridMultilevel"/>
    <w:tmpl w:val="9A8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997"/>
    <w:multiLevelType w:val="hybridMultilevel"/>
    <w:tmpl w:val="97B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E261F"/>
    <w:multiLevelType w:val="hybridMultilevel"/>
    <w:tmpl w:val="4A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8F7754"/>
    <w:multiLevelType w:val="hybridMultilevel"/>
    <w:tmpl w:val="60D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6519951">
    <w:abstractNumId w:val="13"/>
  </w:num>
  <w:num w:numId="2" w16cid:durableId="456071823">
    <w:abstractNumId w:val="17"/>
  </w:num>
  <w:num w:numId="3" w16cid:durableId="1629166176">
    <w:abstractNumId w:val="5"/>
  </w:num>
  <w:num w:numId="4" w16cid:durableId="734013946">
    <w:abstractNumId w:val="8"/>
  </w:num>
  <w:num w:numId="5" w16cid:durableId="1330715683">
    <w:abstractNumId w:val="12"/>
  </w:num>
  <w:num w:numId="6" w16cid:durableId="1745370274">
    <w:abstractNumId w:val="6"/>
  </w:num>
  <w:num w:numId="7" w16cid:durableId="867110197">
    <w:abstractNumId w:val="15"/>
  </w:num>
  <w:num w:numId="8" w16cid:durableId="232160048">
    <w:abstractNumId w:val="7"/>
  </w:num>
  <w:num w:numId="9" w16cid:durableId="675307617">
    <w:abstractNumId w:val="3"/>
  </w:num>
  <w:num w:numId="10" w16cid:durableId="779297171">
    <w:abstractNumId w:val="2"/>
  </w:num>
  <w:num w:numId="11" w16cid:durableId="1807237626">
    <w:abstractNumId w:val="16"/>
  </w:num>
  <w:num w:numId="12" w16cid:durableId="2034570201">
    <w:abstractNumId w:val="19"/>
  </w:num>
  <w:num w:numId="13" w16cid:durableId="127936283">
    <w:abstractNumId w:val="10"/>
  </w:num>
  <w:num w:numId="14" w16cid:durableId="1308314264">
    <w:abstractNumId w:val="1"/>
  </w:num>
  <w:num w:numId="15" w16cid:durableId="1407265058">
    <w:abstractNumId w:val="14"/>
  </w:num>
  <w:num w:numId="16" w16cid:durableId="1789471454">
    <w:abstractNumId w:val="0"/>
  </w:num>
  <w:num w:numId="17" w16cid:durableId="1489664166">
    <w:abstractNumId w:val="4"/>
  </w:num>
  <w:num w:numId="18" w16cid:durableId="423184601">
    <w:abstractNumId w:val="11"/>
  </w:num>
  <w:num w:numId="19" w16cid:durableId="1591621767">
    <w:abstractNumId w:val="9"/>
  </w:num>
  <w:num w:numId="20" w16cid:durableId="14210966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42534"/>
    <w:rsid w:val="00295415"/>
    <w:rsid w:val="002975BF"/>
    <w:rsid w:val="002A656D"/>
    <w:rsid w:val="003110C8"/>
    <w:rsid w:val="00351000"/>
    <w:rsid w:val="00394D2C"/>
    <w:rsid w:val="003C03F5"/>
    <w:rsid w:val="003C0A2C"/>
    <w:rsid w:val="003C1DC1"/>
    <w:rsid w:val="003F54F2"/>
    <w:rsid w:val="00427D2A"/>
    <w:rsid w:val="004F4347"/>
    <w:rsid w:val="004F5412"/>
    <w:rsid w:val="005863B2"/>
    <w:rsid w:val="005D724D"/>
    <w:rsid w:val="006020B1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91884"/>
    <w:rsid w:val="008F735F"/>
    <w:rsid w:val="00923FEC"/>
    <w:rsid w:val="00927095"/>
    <w:rsid w:val="0095684D"/>
    <w:rsid w:val="00982E08"/>
    <w:rsid w:val="009902C1"/>
    <w:rsid w:val="009926D7"/>
    <w:rsid w:val="009C58C3"/>
    <w:rsid w:val="009C6603"/>
    <w:rsid w:val="00A14F19"/>
    <w:rsid w:val="00A241A1"/>
    <w:rsid w:val="00A37B9A"/>
    <w:rsid w:val="00A441EA"/>
    <w:rsid w:val="00A474F6"/>
    <w:rsid w:val="00AC64B1"/>
    <w:rsid w:val="00AE5DE1"/>
    <w:rsid w:val="00B334B8"/>
    <w:rsid w:val="00B74165"/>
    <w:rsid w:val="00BB0F5E"/>
    <w:rsid w:val="00BD5492"/>
    <w:rsid w:val="00C34A28"/>
    <w:rsid w:val="00C53CE5"/>
    <w:rsid w:val="00C731DB"/>
    <w:rsid w:val="00C82541"/>
    <w:rsid w:val="00C934DE"/>
    <w:rsid w:val="00D50C59"/>
    <w:rsid w:val="00D63ED5"/>
    <w:rsid w:val="00DA0FB8"/>
    <w:rsid w:val="00DC49A4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AF3A-2456-475F-B81E-C2B220D6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Brown, Devin</cp:lastModifiedBy>
  <cp:revision>5</cp:revision>
  <cp:lastPrinted>2011-01-25T16:46:00Z</cp:lastPrinted>
  <dcterms:created xsi:type="dcterms:W3CDTF">2021-02-24T15:32:00Z</dcterms:created>
  <dcterms:modified xsi:type="dcterms:W3CDTF">2023-05-17T19:19:00Z</dcterms:modified>
</cp:coreProperties>
</file>